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240"/>
        <w:gridCol w:w="3240"/>
        <w:gridCol w:w="3240"/>
        <w:gridCol w:w="3240"/>
      </w:tblGrid>
      <w:tr w:rsidR="00F135DD" w14:paraId="05E4B4B9" w14:textId="77777777">
        <w:trPr>
          <w:trHeight w:val="8100"/>
        </w:trPr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A2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Medical Diagnosis:</w:t>
            </w:r>
          </w:p>
          <w:p w14:paraId="05E4B4A3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A4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A5" w14:textId="28DF5285" w:rsidR="00F135DD" w:rsidRPr="0060251D" w:rsidRDefault="006025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bCs/>
              </w:rPr>
            </w:pPr>
            <w:r w:rsidRPr="0060251D">
              <w:rPr>
                <w:b/>
                <w:bCs/>
              </w:rPr>
              <w:t>Di</w:t>
            </w:r>
            <w:r>
              <w:rPr>
                <w:b/>
                <w:bCs/>
              </w:rPr>
              <w:t>a</w:t>
            </w:r>
            <w:r w:rsidRPr="0060251D">
              <w:rPr>
                <w:b/>
                <w:bCs/>
              </w:rPr>
              <w:t>betic</w:t>
            </w:r>
          </w:p>
          <w:p w14:paraId="05E4B4A6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A7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A8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A9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AA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AB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Concept(s):</w:t>
            </w:r>
          </w:p>
          <w:p w14:paraId="05E4B4AC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AD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AE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AF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B0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B1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B2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B3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B4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4B5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Exemplar(s):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B6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Pathophysiology (In your own words):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B7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Complications/Potential Complications (Physiologic Adaptation(s)/Reduction of Risk Potential):</w:t>
            </w: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B8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Psychosocial Concerns (Psychosocial Integrity):</w:t>
            </w:r>
          </w:p>
        </w:tc>
      </w:tr>
    </w:tbl>
    <w:p w14:paraId="05E4B4BA" w14:textId="77777777" w:rsidR="00F135DD" w:rsidRDefault="00F135DD">
      <w:bookmarkStart w:id="0" w:name="_2c9wtlevl4sp" w:colFirst="0" w:colLast="0"/>
      <w:bookmarkEnd w:id="0"/>
    </w:p>
    <w:tbl>
      <w:tblPr>
        <w:tblStyle w:val="a0"/>
        <w:tblW w:w="12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10"/>
        <w:gridCol w:w="8775"/>
      </w:tblGrid>
      <w:tr w:rsidR="00F135DD" w14:paraId="05E4B4BE" w14:textId="77777777" w:rsidTr="00762A14">
        <w:trPr>
          <w:trHeight w:val="1023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BB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lastRenderedPageBreak/>
              <w:t xml:space="preserve">Assessment (Physiological Adaptation) </w:t>
            </w:r>
          </w:p>
          <w:p w14:paraId="05E4B4BC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**performed by the student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BD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C1" w14:textId="77777777" w:rsidTr="00762A14">
        <w:trPr>
          <w:trHeight w:val="870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BF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Labs </w:t>
            </w:r>
            <w:proofErr w:type="gramStart"/>
            <w:r>
              <w:t>and  Diagnostics</w:t>
            </w:r>
            <w:proofErr w:type="gramEnd"/>
            <w:r>
              <w:t xml:space="preserve"> (Reduction of Risk Potential)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0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C5" w14:textId="77777777" w:rsidTr="00762A14">
        <w:trPr>
          <w:trHeight w:val="933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2" w14:textId="2F69D211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Planning and Goals (short term and </w:t>
            </w:r>
            <w:proofErr w:type="gramStart"/>
            <w:r>
              <w:t>long term</w:t>
            </w:r>
            <w:proofErr w:type="gramEnd"/>
            <w:r w:rsidR="00F96874">
              <w:t xml:space="preserve"> goals</w:t>
            </w:r>
            <w:r>
              <w:t>)</w:t>
            </w:r>
          </w:p>
          <w:p w14:paraId="05E4B4C3" w14:textId="661CC084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**Actual priority problems with prioritized goals 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4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C9" w14:textId="77777777" w:rsidTr="00762A14">
        <w:trPr>
          <w:trHeight w:val="1086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6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Nursing Interventions (Basic Care and Comfort, </w:t>
            </w:r>
            <w:proofErr w:type="gramStart"/>
            <w:r>
              <w:t>Safety</w:t>
            </w:r>
            <w:proofErr w:type="gramEnd"/>
            <w:r>
              <w:t xml:space="preserve"> and Infection Control)</w:t>
            </w:r>
          </w:p>
          <w:p w14:paraId="05E4B4C7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**What did the student/nurse perform throughout the day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8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CC" w14:textId="77777777" w:rsidTr="00762A14">
        <w:trPr>
          <w:trHeight w:val="501"/>
        </w:trPr>
        <w:tc>
          <w:tcPr>
            <w:tcW w:w="4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A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Evaluation of Interventions</w:t>
            </w:r>
          </w:p>
        </w:tc>
        <w:tc>
          <w:tcPr>
            <w:tcW w:w="87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B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05E4B4CE" w14:textId="13543EFB" w:rsidR="00762A14" w:rsidRDefault="00762A14">
      <w:bookmarkStart w:id="1" w:name="_eji3ag7ewqec" w:colFirst="0" w:colLast="0"/>
      <w:bookmarkStart w:id="2" w:name="_otdr2i6qmy28" w:colFirst="0" w:colLast="0"/>
      <w:bookmarkEnd w:id="1"/>
      <w:bookmarkEnd w:id="2"/>
    </w:p>
    <w:p w14:paraId="2200DA8F" w14:textId="77777777" w:rsidR="00762A14" w:rsidRDefault="00762A14">
      <w:r>
        <w:br w:type="page"/>
      </w:r>
    </w:p>
    <w:p w14:paraId="18C687CB" w14:textId="77777777" w:rsidR="00F135DD" w:rsidRDefault="00F135DD"/>
    <w:tbl>
      <w:tblPr>
        <w:tblStyle w:val="a1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60"/>
        <w:gridCol w:w="2160"/>
        <w:gridCol w:w="2160"/>
        <w:gridCol w:w="2160"/>
        <w:gridCol w:w="2160"/>
        <w:gridCol w:w="2160"/>
      </w:tblGrid>
      <w:tr w:rsidR="00F135DD" w14:paraId="05E4B4D5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CF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Medication Name (Generic) and Drug class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0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 w:rsidRPr="00264B5C">
              <w:rPr>
                <w:b/>
                <w:bCs/>
                <w:u w:val="single"/>
              </w:rPr>
              <w:t>Patient’s</w:t>
            </w:r>
            <w:r>
              <w:t xml:space="preserve"> Dose, Route, and Frequency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1" w14:textId="54A28AB3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Why is</w:t>
            </w:r>
            <w:r w:rsidR="00264B5C">
              <w:t xml:space="preserve"> </w:t>
            </w:r>
            <w:r w:rsidRPr="00264B5C">
              <w:rPr>
                <w:b/>
                <w:bCs/>
                <w:u w:val="single"/>
              </w:rPr>
              <w:t>patient</w:t>
            </w:r>
            <w:r>
              <w:t xml:space="preserve"> receiving this medication?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2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Nursing considerations (labs, assessment, etc.)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3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Side effects and Major adverse effects</w:t>
            </w: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4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Patient Teaching</w:t>
            </w:r>
          </w:p>
        </w:tc>
      </w:tr>
      <w:tr w:rsidR="00F135DD" w14:paraId="05E4B4DC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6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7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8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9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A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B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E3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D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E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DF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0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1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2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EA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4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5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6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7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8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9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F1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B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C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D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E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EF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0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F8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2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3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4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5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6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7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4FF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9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A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B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C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D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4FE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06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0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1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2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3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4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5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0D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7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8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9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A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B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C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14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E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0F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0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1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2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3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1B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5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6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7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8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9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A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22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C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D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E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1F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0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1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29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3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4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5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6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7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8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30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A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B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C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D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E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2F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  <w:tr w:rsidR="00F135DD" w14:paraId="05E4B53E" w14:textId="77777777"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38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39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3A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3B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3C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21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3D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</w:tr>
    </w:tbl>
    <w:p w14:paraId="05E4B53F" w14:textId="77777777" w:rsidR="00F135DD" w:rsidRDefault="00F135DD">
      <w:bookmarkStart w:id="3" w:name="_nfmh6v8bg88a" w:colFirst="0" w:colLast="0"/>
      <w:bookmarkEnd w:id="3"/>
    </w:p>
    <w:tbl>
      <w:tblPr>
        <w:tblStyle w:val="a2"/>
        <w:tblW w:w="129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60"/>
      </w:tblGrid>
      <w:tr w:rsidR="00F135DD" w14:paraId="05E4B541" w14:textId="77777777">
        <w:trPr>
          <w:trHeight w:val="3220"/>
        </w:trPr>
        <w:tc>
          <w:tcPr>
            <w:tcW w:w="12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40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>Patient Teaching (Health Promotion, Safety and Infection Control, and Management of Care):</w:t>
            </w:r>
          </w:p>
        </w:tc>
      </w:tr>
      <w:tr w:rsidR="00F135DD" w14:paraId="05E4B54E" w14:textId="77777777" w:rsidTr="00762A14">
        <w:trPr>
          <w:trHeight w:val="22"/>
        </w:trPr>
        <w:tc>
          <w:tcPr>
            <w:tcW w:w="129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E4B542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  <w:r>
              <w:t xml:space="preserve">Patient Summary (SBAR Format): </w:t>
            </w:r>
          </w:p>
          <w:p w14:paraId="05E4B543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  <w:p w14:paraId="05E4B544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S-</w:t>
            </w:r>
          </w:p>
          <w:p w14:paraId="05E4B546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36"/>
                <w:szCs w:val="36"/>
              </w:rPr>
            </w:pPr>
          </w:p>
          <w:p w14:paraId="05E4B547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B-</w:t>
            </w:r>
          </w:p>
          <w:p w14:paraId="05E4B549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36"/>
                <w:szCs w:val="36"/>
              </w:rPr>
            </w:pPr>
          </w:p>
          <w:p w14:paraId="05E4B54B" w14:textId="3DC440B5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A-</w:t>
            </w:r>
          </w:p>
          <w:p w14:paraId="05E4B54C" w14:textId="77777777" w:rsidR="00F135DD" w:rsidRDefault="00F135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36"/>
                <w:szCs w:val="36"/>
              </w:rPr>
            </w:pPr>
          </w:p>
          <w:p w14:paraId="05E4B54D" w14:textId="77777777" w:rsidR="00F135DD" w:rsidRDefault="00230B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R-</w:t>
            </w:r>
          </w:p>
        </w:tc>
      </w:tr>
    </w:tbl>
    <w:p w14:paraId="05E4B54F" w14:textId="77777777" w:rsidR="00F135DD" w:rsidRDefault="00F135DD">
      <w:bookmarkStart w:id="4" w:name="_ck6ka9m5y5v9" w:colFirst="0" w:colLast="0"/>
      <w:bookmarkEnd w:id="4"/>
    </w:p>
    <w:sectPr w:rsidR="00F135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/>
      <w:pgMar w:top="1440" w:right="1440" w:bottom="144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E45AC" w14:textId="77777777" w:rsidR="001463A7" w:rsidRDefault="001463A7">
      <w:pPr>
        <w:spacing w:after="0" w:line="240" w:lineRule="auto"/>
      </w:pPr>
      <w:r>
        <w:separator/>
      </w:r>
    </w:p>
  </w:endnote>
  <w:endnote w:type="continuationSeparator" w:id="0">
    <w:p w14:paraId="20CBA09A" w14:textId="77777777" w:rsidR="001463A7" w:rsidRDefault="00146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B553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B554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5E4B555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5E4B556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  <w:p w14:paraId="05E4B557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B559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3F857" w14:textId="77777777" w:rsidR="001463A7" w:rsidRDefault="001463A7">
      <w:pPr>
        <w:spacing w:after="0" w:line="240" w:lineRule="auto"/>
      </w:pPr>
      <w:r>
        <w:separator/>
      </w:r>
    </w:p>
  </w:footnote>
  <w:footnote w:type="continuationSeparator" w:id="0">
    <w:p w14:paraId="519AE25B" w14:textId="77777777" w:rsidR="001463A7" w:rsidRDefault="001463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B550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1BE94" w14:textId="77777777" w:rsidR="00283DD1" w:rsidRDefault="00283D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4"/>
        <w:szCs w:val="24"/>
      </w:rPr>
    </w:pPr>
  </w:p>
  <w:p w14:paraId="25FDA1BC" w14:textId="1103487C" w:rsidR="00762A14" w:rsidRDefault="00762A14" w:rsidP="00762A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080"/>
      <w:rPr>
        <w:color w:val="000000"/>
        <w:sz w:val="24"/>
        <w:szCs w:val="24"/>
      </w:rPr>
    </w:pPr>
    <w:r>
      <w:rPr>
        <w:noProof/>
        <w:color w:val="000000"/>
        <w:sz w:val="24"/>
        <w:szCs w:val="24"/>
      </w:rPr>
      <w:drawing>
        <wp:inline distT="0" distB="0" distL="0" distR="0" wp14:anchorId="46007A43" wp14:editId="35637411">
          <wp:extent cx="2857500" cy="533400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ZC_Horzontal_RGB 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F9C0CE4" w14:textId="77777777" w:rsidR="00762A14" w:rsidRDefault="00762A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  <w:sz w:val="24"/>
        <w:szCs w:val="24"/>
      </w:rPr>
    </w:pPr>
  </w:p>
  <w:p w14:paraId="05E4B551" w14:textId="0E326D69" w:rsidR="00F135DD" w:rsidRDefault="00230BE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  <w:sz w:val="24"/>
        <w:szCs w:val="24"/>
      </w:rPr>
      <w:t xml:space="preserve">Name_________________________                </w:t>
    </w:r>
    <w:r>
      <w:rPr>
        <w:color w:val="000000"/>
        <w:sz w:val="40"/>
        <w:szCs w:val="40"/>
      </w:rPr>
      <w:t xml:space="preserve"> Critical Thinking Map</w:t>
    </w:r>
    <w:r>
      <w:rPr>
        <w:color w:val="000000"/>
        <w:sz w:val="40"/>
        <w:szCs w:val="40"/>
      </w:rPr>
      <w:tab/>
    </w:r>
    <w:r>
      <w:rPr>
        <w:color w:val="000000"/>
        <w:sz w:val="40"/>
        <w:szCs w:val="40"/>
      </w:rPr>
      <w:tab/>
      <w:t xml:space="preserve">       </w:t>
    </w:r>
    <w:r>
      <w:rPr>
        <w:color w:val="000000"/>
        <w:sz w:val="24"/>
        <w:szCs w:val="24"/>
      </w:rPr>
      <w:t>Date______________</w:t>
    </w:r>
  </w:p>
  <w:p w14:paraId="05E4B552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4B558" w14:textId="77777777" w:rsidR="00F135DD" w:rsidRDefault="00F135D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5DD"/>
    <w:rsid w:val="001463A7"/>
    <w:rsid w:val="00230BE1"/>
    <w:rsid w:val="00264B5C"/>
    <w:rsid w:val="00283DD1"/>
    <w:rsid w:val="0060251D"/>
    <w:rsid w:val="00762A14"/>
    <w:rsid w:val="00A07041"/>
    <w:rsid w:val="00F135DD"/>
    <w:rsid w:val="00F9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4B4A1"/>
  <w15:docId w15:val="{44BEAC95-698A-48C8-8BD6-8D254BE89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Islande Lorfils</cp:lastModifiedBy>
  <cp:revision>2</cp:revision>
  <dcterms:created xsi:type="dcterms:W3CDTF">2021-05-28T19:56:00Z</dcterms:created>
  <dcterms:modified xsi:type="dcterms:W3CDTF">2021-05-28T19:56:00Z</dcterms:modified>
</cp:coreProperties>
</file>